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2A7B" w:rsidRPr="00AB29A5" w:rsidRDefault="00822A7B" w:rsidP="00822A7B">
      <w:pPr>
        <w:keepNext/>
        <w:tabs>
          <w:tab w:val="left" w:pos="0"/>
        </w:tabs>
        <w:spacing w:after="0"/>
        <w:ind w:right="445"/>
        <w:jc w:val="center"/>
        <w:outlineLvl w:val="0"/>
        <w:rPr>
          <w:rFonts w:eastAsia="Times New Roman"/>
          <w:i/>
          <w:noProof/>
          <w:color w:val="FF0000"/>
          <w:sz w:val="24"/>
          <w:szCs w:val="24"/>
          <w:lang w:eastAsia="ro-RO"/>
        </w:rPr>
      </w:pPr>
      <w:r w:rsidRPr="00AB29A5">
        <w:rPr>
          <w:rFonts w:eastAsia="Times New Roman"/>
          <w:noProof/>
          <w:sz w:val="24"/>
          <w:szCs w:val="24"/>
          <w:lang w:eastAsia="ro-RO"/>
        </w:rPr>
        <w:t xml:space="preserve">GHIDUL SOLICITANTULUI pentru accesarea SUBMĂSURII 4.3 – componenta Infrastructură de acces agricolă – </w:t>
      </w:r>
      <w:r w:rsidR="00CE3EC1">
        <w:rPr>
          <w:i/>
          <w:noProof/>
          <w:color w:val="FF0000"/>
          <w:sz w:val="24"/>
          <w:szCs w:val="24"/>
          <w:lang w:eastAsia="ro-RO"/>
        </w:rPr>
        <w:t>Versiunea -</w:t>
      </w:r>
      <w:bookmarkStart w:id="0" w:name="_GoBack"/>
      <w:bookmarkEnd w:id="0"/>
      <w:r w:rsidRPr="00AB29A5">
        <w:rPr>
          <w:i/>
          <w:noProof/>
          <w:color w:val="FF0000"/>
          <w:sz w:val="24"/>
          <w:szCs w:val="24"/>
          <w:lang w:eastAsia="ro-RO"/>
        </w:rPr>
        <w:t xml:space="preserve"> 2021 -</w:t>
      </w:r>
    </w:p>
    <w:p w:rsidR="00822A7B" w:rsidRDefault="00822A7B"/>
    <w:p w:rsidR="00822A7B" w:rsidRDefault="00822A7B" w:rsidP="00A0369F">
      <w:pPr>
        <w:jc w:val="center"/>
        <w:rPr>
          <w:b/>
          <w:sz w:val="28"/>
          <w:szCs w:val="28"/>
          <w:lang w:val="ro-RO"/>
        </w:rPr>
      </w:pPr>
      <w:proofErr w:type="spellStart"/>
      <w:r w:rsidRPr="00822A7B">
        <w:rPr>
          <w:b/>
          <w:sz w:val="28"/>
          <w:szCs w:val="28"/>
        </w:rPr>
        <w:t>Anexa</w:t>
      </w:r>
      <w:proofErr w:type="spellEnd"/>
      <w:r w:rsidRPr="00822A7B">
        <w:rPr>
          <w:b/>
          <w:sz w:val="28"/>
          <w:szCs w:val="28"/>
        </w:rPr>
        <w:t xml:space="preserve"> 4 – Fi</w:t>
      </w:r>
      <w:r w:rsidRPr="00822A7B">
        <w:rPr>
          <w:b/>
          <w:sz w:val="28"/>
          <w:szCs w:val="28"/>
          <w:lang w:val="ro-RO"/>
        </w:rPr>
        <w:t>șa Submăsurii 4.3</w:t>
      </w:r>
    </w:p>
    <w:p w:rsidR="002650CE" w:rsidRPr="00822A7B" w:rsidRDefault="002650CE" w:rsidP="002650CE">
      <w:pPr>
        <w:jc w:val="right"/>
        <w:rPr>
          <w:b/>
          <w:sz w:val="28"/>
          <w:szCs w:val="28"/>
          <w:lang w:val="ro-RO"/>
        </w:rPr>
      </w:pPr>
    </w:p>
    <w:p w:rsidR="00901829" w:rsidRDefault="00822A7B">
      <w:r>
        <w:rPr>
          <w:noProof/>
          <w:lang w:val="ro-RO" w:eastAsia="ro-RO"/>
        </w:rPr>
        <w:drawing>
          <wp:inline distT="0" distB="0" distL="0" distR="0">
            <wp:extent cx="5731510" cy="750570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CC8E78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50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50CE" w:rsidRDefault="002650CE"/>
    <w:p w:rsidR="00822A7B" w:rsidRDefault="00822A7B">
      <w:r>
        <w:rPr>
          <w:noProof/>
          <w:lang w:val="ro-RO" w:eastAsia="ro-RO"/>
        </w:rPr>
        <w:drawing>
          <wp:inline distT="0" distB="0" distL="0" distR="0">
            <wp:extent cx="5731510" cy="7629525"/>
            <wp:effectExtent l="0" t="0" r="254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CC12CC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62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A7B" w:rsidRDefault="00822A7B"/>
    <w:p w:rsidR="00822A7B" w:rsidRDefault="00822A7B"/>
    <w:p w:rsidR="00822A7B" w:rsidRDefault="00822A7B"/>
    <w:p w:rsidR="00822A7B" w:rsidRDefault="00822A7B"/>
    <w:p w:rsidR="00822A7B" w:rsidRDefault="00822A7B">
      <w:r>
        <w:rPr>
          <w:noProof/>
          <w:lang w:val="ro-RO" w:eastAsia="ro-RO"/>
        </w:rPr>
        <w:lastRenderedPageBreak/>
        <w:drawing>
          <wp:inline distT="0" distB="0" distL="0" distR="0">
            <wp:extent cx="5731510" cy="7496175"/>
            <wp:effectExtent l="0" t="0" r="254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CC76C7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9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A7B" w:rsidRDefault="00822A7B"/>
    <w:p w:rsidR="00822A7B" w:rsidRDefault="00822A7B"/>
    <w:p w:rsidR="00822A7B" w:rsidRDefault="00822A7B"/>
    <w:p w:rsidR="00822A7B" w:rsidRDefault="00822A7B"/>
    <w:p w:rsidR="00822A7B" w:rsidRDefault="00822A7B">
      <w:r>
        <w:rPr>
          <w:noProof/>
          <w:lang w:val="ro-RO" w:eastAsia="ro-RO"/>
        </w:rPr>
        <w:lastRenderedPageBreak/>
        <w:drawing>
          <wp:inline distT="0" distB="0" distL="0" distR="0">
            <wp:extent cx="5731510" cy="7539990"/>
            <wp:effectExtent l="0" t="0" r="254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CCD340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53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A7B" w:rsidRDefault="00822A7B"/>
    <w:p w:rsidR="00822A7B" w:rsidRDefault="00822A7B"/>
    <w:p w:rsidR="00822A7B" w:rsidRDefault="00822A7B"/>
    <w:p w:rsidR="00822A7B" w:rsidRDefault="00822A7B"/>
    <w:p w:rsidR="00822A7B" w:rsidRDefault="00822A7B">
      <w:r>
        <w:rPr>
          <w:noProof/>
          <w:lang w:val="ro-RO" w:eastAsia="ro-RO"/>
        </w:rPr>
        <w:lastRenderedPageBreak/>
        <w:drawing>
          <wp:inline distT="0" distB="0" distL="0" distR="0">
            <wp:extent cx="5731510" cy="753300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CC6BE7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53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A7B" w:rsidRDefault="00822A7B"/>
    <w:p w:rsidR="00822A7B" w:rsidRDefault="00822A7B"/>
    <w:p w:rsidR="00822A7B" w:rsidRDefault="00822A7B"/>
    <w:p w:rsidR="00822A7B" w:rsidRDefault="00822A7B"/>
    <w:p w:rsidR="00822A7B" w:rsidRDefault="00822A7B">
      <w:r>
        <w:rPr>
          <w:noProof/>
          <w:lang w:val="ro-RO" w:eastAsia="ro-RO"/>
        </w:rPr>
        <w:lastRenderedPageBreak/>
        <w:drawing>
          <wp:inline distT="0" distB="0" distL="0" distR="0">
            <wp:extent cx="5731510" cy="7520940"/>
            <wp:effectExtent l="0" t="0" r="254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CCCBAC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52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A7B" w:rsidRDefault="00822A7B"/>
    <w:p w:rsidR="00822A7B" w:rsidRDefault="00822A7B"/>
    <w:p w:rsidR="00822A7B" w:rsidRDefault="00822A7B"/>
    <w:p w:rsidR="00822A7B" w:rsidRDefault="00822A7B"/>
    <w:p w:rsidR="00822A7B" w:rsidRDefault="00822A7B">
      <w:r>
        <w:rPr>
          <w:noProof/>
          <w:lang w:val="ro-RO" w:eastAsia="ro-RO"/>
        </w:rPr>
        <w:lastRenderedPageBreak/>
        <w:drawing>
          <wp:inline distT="0" distB="0" distL="0" distR="0">
            <wp:extent cx="5731510" cy="7490460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CC3786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9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A7B" w:rsidRDefault="00822A7B"/>
    <w:p w:rsidR="00822A7B" w:rsidRDefault="00822A7B"/>
    <w:p w:rsidR="00822A7B" w:rsidRDefault="00822A7B"/>
    <w:p w:rsidR="00822A7B" w:rsidRDefault="00822A7B"/>
    <w:p w:rsidR="00822A7B" w:rsidRDefault="00822A7B">
      <w:r>
        <w:rPr>
          <w:noProof/>
          <w:lang w:val="ro-RO" w:eastAsia="ro-RO"/>
        </w:rPr>
        <w:lastRenderedPageBreak/>
        <w:drawing>
          <wp:inline distT="0" distB="0" distL="0" distR="0">
            <wp:extent cx="5731510" cy="7529830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CCA4C8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52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A7B" w:rsidRDefault="00822A7B"/>
    <w:p w:rsidR="00822A7B" w:rsidRDefault="00822A7B"/>
    <w:p w:rsidR="00822A7B" w:rsidRDefault="00822A7B"/>
    <w:p w:rsidR="00822A7B" w:rsidRDefault="00822A7B"/>
    <w:p w:rsidR="00822A7B" w:rsidRDefault="00822A7B">
      <w:r>
        <w:rPr>
          <w:noProof/>
          <w:lang w:val="ro-RO" w:eastAsia="ro-RO"/>
        </w:rPr>
        <w:lastRenderedPageBreak/>
        <w:drawing>
          <wp:inline distT="0" distB="0" distL="0" distR="0">
            <wp:extent cx="5731510" cy="7420610"/>
            <wp:effectExtent l="0" t="0" r="2540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CC15B3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2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A7B" w:rsidRDefault="00822A7B"/>
    <w:p w:rsidR="00822A7B" w:rsidRDefault="00822A7B"/>
    <w:p w:rsidR="00822A7B" w:rsidRDefault="00822A7B"/>
    <w:p w:rsidR="00822A7B" w:rsidRDefault="00822A7B"/>
    <w:p w:rsidR="00822A7B" w:rsidRDefault="00822A7B"/>
    <w:p w:rsidR="00822A7B" w:rsidRDefault="00822A7B">
      <w:r>
        <w:rPr>
          <w:noProof/>
          <w:lang w:val="ro-RO" w:eastAsia="ro-RO"/>
        </w:rPr>
        <w:lastRenderedPageBreak/>
        <w:drawing>
          <wp:inline distT="0" distB="0" distL="0" distR="0">
            <wp:extent cx="5731510" cy="7487920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CC8D55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8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A7B" w:rsidRDefault="00822A7B"/>
    <w:p w:rsidR="00822A7B" w:rsidRDefault="00822A7B"/>
    <w:p w:rsidR="00822A7B" w:rsidRDefault="00822A7B"/>
    <w:p w:rsidR="00822A7B" w:rsidRDefault="00822A7B"/>
    <w:p w:rsidR="00822A7B" w:rsidRDefault="00822A7B">
      <w:r>
        <w:rPr>
          <w:noProof/>
          <w:lang w:val="ro-RO" w:eastAsia="ro-RO"/>
        </w:rPr>
        <w:lastRenderedPageBreak/>
        <w:drawing>
          <wp:inline distT="0" distB="0" distL="0" distR="0">
            <wp:extent cx="5731510" cy="7514590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CCCF017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51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A7B" w:rsidRDefault="00822A7B"/>
    <w:p w:rsidR="00822A7B" w:rsidRDefault="00822A7B"/>
    <w:p w:rsidR="00822A7B" w:rsidRDefault="00822A7B"/>
    <w:p w:rsidR="00822A7B" w:rsidRDefault="00822A7B"/>
    <w:p w:rsidR="00822A7B" w:rsidRDefault="00822A7B">
      <w:r>
        <w:rPr>
          <w:noProof/>
          <w:lang w:val="ro-RO" w:eastAsia="ro-RO"/>
        </w:rPr>
        <w:lastRenderedPageBreak/>
        <w:drawing>
          <wp:inline distT="0" distB="0" distL="0" distR="0">
            <wp:extent cx="5731510" cy="7576820"/>
            <wp:effectExtent l="0" t="0" r="2540" b="508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CC555A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57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A7B" w:rsidRDefault="00822A7B"/>
    <w:p w:rsidR="00822A7B" w:rsidRDefault="00822A7B"/>
    <w:p w:rsidR="00822A7B" w:rsidRDefault="00822A7B"/>
    <w:p w:rsidR="00822A7B" w:rsidRDefault="00822A7B"/>
    <w:p w:rsidR="00822A7B" w:rsidRDefault="00822A7B">
      <w:r>
        <w:rPr>
          <w:noProof/>
          <w:lang w:val="ro-RO" w:eastAsia="ro-RO"/>
        </w:rPr>
        <w:lastRenderedPageBreak/>
        <w:drawing>
          <wp:inline distT="0" distB="0" distL="0" distR="0">
            <wp:extent cx="5731510" cy="7604125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CCB742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60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2A7B" w:rsidSect="00822A7B">
      <w:pgSz w:w="11906" w:h="16838"/>
      <w:pgMar w:top="993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2A7B"/>
    <w:rsid w:val="002650CE"/>
    <w:rsid w:val="00822A7B"/>
    <w:rsid w:val="00901829"/>
    <w:rsid w:val="00A0369F"/>
    <w:rsid w:val="00CE3E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EA3B3F"/>
  <w15:chartTrackingRefBased/>
  <w15:docId w15:val="{84F60630-DEA0-4EA9-BBCF-BACF80142A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13" Type="http://schemas.openxmlformats.org/officeDocument/2006/relationships/image" Target="media/image10.tmp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12" Type="http://schemas.openxmlformats.org/officeDocument/2006/relationships/image" Target="media/image9.tmp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tmp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11" Type="http://schemas.openxmlformats.org/officeDocument/2006/relationships/image" Target="media/image8.tmp"/><Relationship Id="rId5" Type="http://schemas.openxmlformats.org/officeDocument/2006/relationships/image" Target="media/image2.tmp"/><Relationship Id="rId15" Type="http://schemas.openxmlformats.org/officeDocument/2006/relationships/image" Target="media/image12.tmp"/><Relationship Id="rId10" Type="http://schemas.openxmlformats.org/officeDocument/2006/relationships/image" Target="media/image7.tmp"/><Relationship Id="rId4" Type="http://schemas.openxmlformats.org/officeDocument/2006/relationships/image" Target="media/image1.tmp"/><Relationship Id="rId9" Type="http://schemas.openxmlformats.org/officeDocument/2006/relationships/image" Target="media/image6.tmp"/><Relationship Id="rId14" Type="http://schemas.openxmlformats.org/officeDocument/2006/relationships/image" Target="media/image11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13</Pages>
  <Words>33</Words>
  <Characters>192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Tudor MIHALE</dc:creator>
  <cp:keywords/>
  <dc:description/>
  <cp:lastModifiedBy>Roxana CONSTANTINESCU</cp:lastModifiedBy>
  <cp:revision>3</cp:revision>
  <dcterms:created xsi:type="dcterms:W3CDTF">2021-09-23T10:51:00Z</dcterms:created>
  <dcterms:modified xsi:type="dcterms:W3CDTF">2021-10-08T06:08:00Z</dcterms:modified>
</cp:coreProperties>
</file>